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2F" w:rsidRPr="0061662F" w:rsidRDefault="0061662F" w:rsidP="0061662F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hyperlink r:id="rId5" w:tgtFrame="_blank" w:history="1">
        <w:r w:rsidRPr="0061662F">
          <w:rPr>
            <w:rFonts w:ascii="Arial" w:eastAsia="Times New Roman" w:hAnsi="Arial" w:cs="Arial"/>
            <w:color w:val="0000FF"/>
            <w:sz w:val="38"/>
          </w:rPr>
          <w:t>The Voter Self Defense System</w:t>
        </w:r>
      </w:hyperlink>
      <w:r w:rsidRPr="0061662F">
        <w:rPr>
          <w:rFonts w:ascii="Arial" w:eastAsia="Times New Roman" w:hAnsi="Arial" w:cs="Arial"/>
          <w:color w:val="001847"/>
          <w:sz w:val="38"/>
          <w:szCs w:val="38"/>
        </w:rPr>
        <w:t>. (n.d.). Retrieved from https://votesmart.org.</w:t>
      </w:r>
    </w:p>
    <w:p w:rsidR="0061662F" w:rsidRPr="0061662F" w:rsidRDefault="0061662F" w:rsidP="0061662F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r w:rsidRPr="0061662F">
        <w:rPr>
          <w:rFonts w:ascii="Arial" w:eastAsia="Times New Roman" w:hAnsi="Arial" w:cs="Arial"/>
          <w:color w:val="001847"/>
          <w:sz w:val="38"/>
          <w:szCs w:val="38"/>
        </w:rPr>
        <w:t>OnTheIssues.org. (n.d.). </w:t>
      </w:r>
      <w:hyperlink r:id="rId6" w:tgtFrame="_blank" w:history="1">
        <w:r w:rsidRPr="0061662F">
          <w:rPr>
            <w:rFonts w:ascii="Arial" w:eastAsia="Times New Roman" w:hAnsi="Arial" w:cs="Arial"/>
            <w:color w:val="0000FF"/>
            <w:sz w:val="38"/>
          </w:rPr>
          <w:t>OnTheIssues.org - Candidates on the Issues.</w:t>
        </w:r>
      </w:hyperlink>
      <w:r w:rsidRPr="0061662F">
        <w:rPr>
          <w:rFonts w:ascii="Arial" w:eastAsia="Times New Roman" w:hAnsi="Arial" w:cs="Arial"/>
          <w:color w:val="001847"/>
          <w:sz w:val="38"/>
          <w:szCs w:val="38"/>
        </w:rPr>
        <w:t> Retrieved from https://www.ontheissues.org.</w:t>
      </w:r>
    </w:p>
    <w:p w:rsidR="0061662F" w:rsidRPr="0061662F" w:rsidRDefault="0061662F" w:rsidP="0061662F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hyperlink r:id="rId7" w:tgtFrame="_blank" w:history="1">
        <w:r w:rsidRPr="0061662F">
          <w:rPr>
            <w:rFonts w:ascii="Arial" w:eastAsia="Times New Roman" w:hAnsi="Arial" w:cs="Arial"/>
            <w:color w:val="0000FF"/>
            <w:sz w:val="38"/>
          </w:rPr>
          <w:t>Data on Campaign Finance, Super PACs, Industries, and Lobbying</w:t>
        </w:r>
      </w:hyperlink>
      <w:r w:rsidRPr="0061662F">
        <w:rPr>
          <w:rFonts w:ascii="Arial" w:eastAsia="Times New Roman" w:hAnsi="Arial" w:cs="Arial"/>
          <w:color w:val="001847"/>
          <w:sz w:val="38"/>
          <w:szCs w:val="38"/>
        </w:rPr>
        <w:t>. (n.d.). Retrieved from https://www.opensecrets.org.</w:t>
      </w:r>
    </w:p>
    <w:p w:rsidR="0061662F" w:rsidRPr="0061662F" w:rsidRDefault="0061662F" w:rsidP="0061662F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hyperlink r:id="rId8" w:tgtFrame="_blank" w:history="1">
        <w:r w:rsidRPr="0061662F">
          <w:rPr>
            <w:rFonts w:ascii="Arial" w:eastAsia="Times New Roman" w:hAnsi="Arial" w:cs="Arial"/>
            <w:color w:val="0000FF"/>
            <w:sz w:val="38"/>
          </w:rPr>
          <w:t>GovTrack.us</w:t>
        </w:r>
      </w:hyperlink>
      <w:r w:rsidRPr="0061662F">
        <w:rPr>
          <w:rFonts w:ascii="Arial" w:eastAsia="Times New Roman" w:hAnsi="Arial" w:cs="Arial"/>
          <w:color w:val="001847"/>
          <w:sz w:val="38"/>
          <w:szCs w:val="38"/>
        </w:rPr>
        <w:t>. (n.d.). Retrieved from https://www.govtrack.us.</w:t>
      </w:r>
    </w:p>
    <w:p w:rsidR="0061662F" w:rsidRPr="0061662F" w:rsidRDefault="0061662F" w:rsidP="0061662F">
      <w:pPr>
        <w:spacing w:after="158" w:line="240" w:lineRule="auto"/>
        <w:rPr>
          <w:rFonts w:ascii="Arial" w:eastAsia="Times New Roman" w:hAnsi="Arial" w:cs="Arial"/>
          <w:color w:val="001847"/>
          <w:sz w:val="38"/>
          <w:szCs w:val="38"/>
        </w:rPr>
      </w:pPr>
      <w:r w:rsidRPr="0061662F">
        <w:rPr>
          <w:rFonts w:ascii="Arial" w:eastAsia="Times New Roman" w:hAnsi="Arial" w:cs="Arial"/>
          <w:color w:val="001847"/>
          <w:sz w:val="38"/>
          <w:szCs w:val="38"/>
        </w:rPr>
        <w:t>Directions: Using the required, </w:t>
      </w:r>
      <w:hyperlink r:id="rId9" w:tgtFrame="_blank" w:history="1">
        <w:r w:rsidRPr="0061662F">
          <w:rPr>
            <w:rFonts w:ascii="Arial" w:eastAsia="Times New Roman" w:hAnsi="Arial" w:cs="Arial"/>
            <w:color w:val="0000FF"/>
            <w:sz w:val="38"/>
          </w:rPr>
          <w:t>academic readings</w:t>
        </w:r>
      </w:hyperlink>
      <w:r w:rsidRPr="0061662F">
        <w:rPr>
          <w:rFonts w:ascii="Arial" w:eastAsia="Times New Roman" w:hAnsi="Arial" w:cs="Arial"/>
          <w:color w:val="001847"/>
          <w:sz w:val="38"/>
          <w:szCs w:val="38"/>
        </w:rPr>
        <w:t>, and supplemental academic research, please address the following while adhering to the </w:t>
      </w:r>
      <w:hyperlink r:id="rId10" w:tgtFrame="_blank" w:history="1">
        <w:r w:rsidRPr="0061662F">
          <w:rPr>
            <w:rFonts w:ascii="Arial" w:eastAsia="Times New Roman" w:hAnsi="Arial" w:cs="Arial"/>
            <w:color w:val="0000FF"/>
            <w:sz w:val="38"/>
          </w:rPr>
          <w:t>Discussion Board Rubric</w:t>
        </w:r>
      </w:hyperlink>
      <w:r w:rsidRPr="0061662F">
        <w:rPr>
          <w:rFonts w:ascii="Arial" w:eastAsia="Times New Roman" w:hAnsi="Arial" w:cs="Arial"/>
          <w:color w:val="001847"/>
          <w:sz w:val="38"/>
          <w:szCs w:val="38"/>
        </w:rPr>
        <w:t>:</w:t>
      </w:r>
    </w:p>
    <w:p w:rsidR="00042EF8" w:rsidRDefault="00042EF8"/>
    <w:sectPr w:rsidR="00042EF8" w:rsidSect="00042E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F09F8"/>
    <w:multiLevelType w:val="multilevel"/>
    <w:tmpl w:val="1B7A7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61662F"/>
    <w:rsid w:val="00042EF8"/>
    <w:rsid w:val="00616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E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1662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16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4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track.u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opensecrets.org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ntheissues.org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votesmart.org/" TargetMode="External"/><Relationship Id="rId10" Type="http://schemas.openxmlformats.org/officeDocument/2006/relationships/hyperlink" Target="https://kapextmediassl-a.akamaihd.net/genEd/RUBRICS/2002CLS/SS236GenEdDiscussionRubric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apextmediassl-a.akamaihd.net/genEd/SS236/2002CLS/SS236_Reading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2021-04-03T08:50:00Z</dcterms:created>
  <dcterms:modified xsi:type="dcterms:W3CDTF">2021-04-03T08:50:00Z</dcterms:modified>
</cp:coreProperties>
</file>